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521"/>
        <w:gridCol w:w="1306"/>
      </w:tblGrid>
      <w:tr w:rsidR="00161E36" w:rsidRPr="00396368" w14:paraId="2CC36CEE" w14:textId="77777777" w:rsidTr="00B57EF0">
        <w:tc>
          <w:tcPr>
            <w:tcW w:w="8472" w:type="dxa"/>
            <w:gridSpan w:val="2"/>
            <w:shd w:val="clear" w:color="auto" w:fill="auto"/>
          </w:tcPr>
          <w:p w14:paraId="0360BA17" w14:textId="77777777" w:rsidR="00161E36" w:rsidRPr="00396368" w:rsidRDefault="00161E36" w:rsidP="00B57EF0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modello ordinanze sindacali</w:t>
            </w:r>
          </w:p>
        </w:tc>
        <w:tc>
          <w:tcPr>
            <w:tcW w:w="1306" w:type="dxa"/>
            <w:shd w:val="clear" w:color="auto" w:fill="auto"/>
          </w:tcPr>
          <w:p w14:paraId="30CFBE47" w14:textId="3313038A" w:rsidR="00161E36" w:rsidRPr="00396368" w:rsidRDefault="00161E36" w:rsidP="00B57EF0">
            <w:pPr>
              <w:spacing w:before="60" w:after="60"/>
              <w:jc w:val="center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0S n. 0</w:t>
            </w:r>
            <w:r>
              <w:rPr>
                <w:rFonts w:ascii="Cambria" w:hAnsi="Cambria" w:cs="Arial"/>
                <w:b/>
              </w:rPr>
              <w:t>7</w:t>
            </w:r>
          </w:p>
        </w:tc>
      </w:tr>
      <w:tr w:rsidR="00161E36" w:rsidRPr="00396368" w14:paraId="24087054" w14:textId="77777777" w:rsidTr="00B57EF0">
        <w:tc>
          <w:tcPr>
            <w:tcW w:w="1951" w:type="dxa"/>
            <w:shd w:val="clear" w:color="auto" w:fill="auto"/>
          </w:tcPr>
          <w:p w14:paraId="6036B6B5" w14:textId="77777777" w:rsidR="00161E36" w:rsidRPr="00396368" w:rsidRDefault="00161E36" w:rsidP="00B57EF0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Oggetto</w:t>
            </w:r>
          </w:p>
        </w:tc>
        <w:tc>
          <w:tcPr>
            <w:tcW w:w="7827" w:type="dxa"/>
            <w:gridSpan w:val="2"/>
            <w:shd w:val="clear" w:color="auto" w:fill="auto"/>
          </w:tcPr>
          <w:p w14:paraId="2E0C2C33" w14:textId="3144B931" w:rsidR="00161E36" w:rsidRPr="00161E36" w:rsidRDefault="00161E36" w:rsidP="00161E36">
            <w:pPr>
              <w:spacing w:before="60" w:after="60"/>
              <w:jc w:val="center"/>
              <w:rPr>
                <w:rFonts w:ascii="Cambria" w:hAnsi="Cambria" w:cs="Arial"/>
              </w:rPr>
            </w:pPr>
            <w:r w:rsidRPr="00643FA6">
              <w:rPr>
                <w:rFonts w:ascii="Cambria" w:hAnsi="Cambria" w:cs="Arial"/>
                <w:b/>
              </w:rPr>
              <w:t>IMPIEGO MAESTRANZE</w:t>
            </w:r>
          </w:p>
        </w:tc>
      </w:tr>
      <w:tr w:rsidR="00161E36" w:rsidRPr="00396368" w14:paraId="4C1A9954" w14:textId="77777777" w:rsidTr="00B57EF0">
        <w:tc>
          <w:tcPr>
            <w:tcW w:w="9778" w:type="dxa"/>
            <w:gridSpan w:val="3"/>
            <w:shd w:val="clear" w:color="auto" w:fill="auto"/>
          </w:tcPr>
          <w:p w14:paraId="72CA0B26" w14:textId="77777777" w:rsidR="00161E36" w:rsidRPr="00396368" w:rsidRDefault="00161E36" w:rsidP="00B57EF0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IL SINDACO</w:t>
            </w:r>
          </w:p>
        </w:tc>
      </w:tr>
      <w:tr w:rsidR="00161E36" w:rsidRPr="00396368" w14:paraId="5F0B7ED4" w14:textId="77777777" w:rsidTr="00B57EF0">
        <w:tc>
          <w:tcPr>
            <w:tcW w:w="9778" w:type="dxa"/>
            <w:gridSpan w:val="3"/>
            <w:shd w:val="clear" w:color="auto" w:fill="auto"/>
          </w:tcPr>
          <w:p w14:paraId="2F515A8C" w14:textId="77777777" w:rsidR="00161E36" w:rsidRPr="00396368" w:rsidRDefault="00161E36" w:rsidP="00B57EF0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Premesso</w:t>
            </w:r>
          </w:p>
        </w:tc>
      </w:tr>
      <w:tr w:rsidR="00161E36" w:rsidRPr="00161E36" w14:paraId="470E2BDD" w14:textId="77777777" w:rsidTr="00B57EF0">
        <w:tc>
          <w:tcPr>
            <w:tcW w:w="9778" w:type="dxa"/>
            <w:gridSpan w:val="3"/>
            <w:shd w:val="clear" w:color="auto" w:fill="auto"/>
          </w:tcPr>
          <w:p w14:paraId="7112424C" w14:textId="77777777" w:rsidR="00161E36" w:rsidRPr="00643FA6" w:rsidRDefault="00161E36" w:rsidP="00161E36">
            <w:pPr>
              <w:numPr>
                <w:ilvl w:val="0"/>
                <w:numId w:val="4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 xml:space="preserve">Premesso che in data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FE15C3">
              <w:rPr>
                <w:rFonts w:ascii="Cambria" w:hAnsi="Cambria" w:cs="Arial"/>
              </w:rPr>
              <w:t>, un (</w:t>
            </w:r>
            <w:r w:rsidRPr="00FE15C3">
              <w:rPr>
                <w:rFonts w:ascii="Cambria" w:hAnsi="Cambria" w:cs="Arial"/>
                <w:highlight w:val="green"/>
              </w:rPr>
              <w:t>descrizione dell’evento</w:t>
            </w:r>
            <w:r w:rsidRPr="00FE15C3">
              <w:rPr>
                <w:rFonts w:ascii="Cambria" w:hAnsi="Cambria" w:cs="Arial"/>
              </w:rPr>
              <w:t xml:space="preserve">) ha causato danni alle persone, alle abitazioni ed alle strutture pubbliche e produttive del Comune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e pertanto s</w:t>
            </w:r>
            <w:r w:rsidRPr="00643FA6">
              <w:rPr>
                <w:rFonts w:ascii="Cambria" w:hAnsi="Cambria" w:cs="Arial"/>
              </w:rPr>
              <w:t xml:space="preserve">i rende indifferibile e urgente provvedere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643FA6">
              <w:rPr>
                <w:rFonts w:ascii="Cambria" w:hAnsi="Cambria" w:cs="Arial"/>
              </w:rPr>
              <w:t>, mediante l’impiego di maestranze qualificate, delle quali il Comune e gli Enti Pubblici operanti nel territorio risultano sprovvisti;</w:t>
            </w:r>
          </w:p>
          <w:p w14:paraId="6486641B" w14:textId="77777777" w:rsidR="00161E36" w:rsidRPr="00643FA6" w:rsidRDefault="00161E36" w:rsidP="00161E36">
            <w:pPr>
              <w:numPr>
                <w:ilvl w:val="0"/>
                <w:numId w:val="4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643FA6">
              <w:rPr>
                <w:rFonts w:ascii="Cambria" w:hAnsi="Cambria" w:cs="Arial"/>
              </w:rPr>
              <w:t xml:space="preserve">Visto che l’Impresa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643FA6">
              <w:rPr>
                <w:rFonts w:ascii="Cambria" w:hAnsi="Cambria" w:cs="Arial"/>
              </w:rPr>
              <w:t xml:space="preserve"> ha a disposizione maestranze qualificate;</w:t>
            </w:r>
          </w:p>
          <w:p w14:paraId="12BB3B73" w14:textId="77777777" w:rsidR="00161E36" w:rsidRPr="00643FA6" w:rsidRDefault="00161E36" w:rsidP="00161E36">
            <w:pPr>
              <w:numPr>
                <w:ilvl w:val="0"/>
                <w:numId w:val="4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643FA6">
              <w:rPr>
                <w:rFonts w:ascii="Cambria" w:hAnsi="Cambria" w:cs="Arial"/>
              </w:rPr>
              <w:t xml:space="preserve">Visto l’art. 25 del D.P.R. </w:t>
            </w:r>
            <w:r>
              <w:rPr>
                <w:rFonts w:ascii="Cambria" w:hAnsi="Cambria" w:cs="Arial"/>
              </w:rPr>
              <w:t>616/</w:t>
            </w:r>
            <w:r w:rsidRPr="00643FA6">
              <w:rPr>
                <w:rFonts w:ascii="Cambria" w:hAnsi="Cambria" w:cs="Arial"/>
              </w:rPr>
              <w:t>1977</w:t>
            </w:r>
            <w:r>
              <w:rPr>
                <w:rFonts w:ascii="Cambria" w:hAnsi="Cambria" w:cs="Arial"/>
              </w:rPr>
              <w:t xml:space="preserve"> e </w:t>
            </w:r>
            <w:proofErr w:type="spellStart"/>
            <w:r>
              <w:rPr>
                <w:rFonts w:ascii="Cambria" w:hAnsi="Cambria" w:cs="Arial"/>
              </w:rPr>
              <w:t>s.m.i.</w:t>
            </w:r>
            <w:proofErr w:type="spellEnd"/>
            <w:r w:rsidRPr="00643FA6">
              <w:rPr>
                <w:rFonts w:ascii="Cambria" w:hAnsi="Cambria" w:cs="Arial"/>
              </w:rPr>
              <w:t>;</w:t>
            </w:r>
          </w:p>
          <w:p w14:paraId="33E463E0" w14:textId="77777777" w:rsidR="00161E36" w:rsidRPr="00643FA6" w:rsidRDefault="00161E36" w:rsidP="00161E36">
            <w:pPr>
              <w:numPr>
                <w:ilvl w:val="0"/>
                <w:numId w:val="4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643FA6">
              <w:rPr>
                <w:rFonts w:ascii="Cambria" w:hAnsi="Cambria" w:cs="Arial"/>
              </w:rPr>
              <w:t>Visto l’art. 16 del D.P.R. 66</w:t>
            </w:r>
            <w:r>
              <w:rPr>
                <w:rFonts w:ascii="Cambria" w:hAnsi="Cambria" w:cs="Arial"/>
              </w:rPr>
              <w:t xml:space="preserve">/1981 e </w:t>
            </w:r>
            <w:proofErr w:type="spellStart"/>
            <w:r>
              <w:rPr>
                <w:rFonts w:ascii="Cambria" w:hAnsi="Cambria" w:cs="Arial"/>
              </w:rPr>
              <w:t>s.m.i.</w:t>
            </w:r>
            <w:proofErr w:type="spellEnd"/>
            <w:r>
              <w:rPr>
                <w:rFonts w:ascii="Cambria" w:hAnsi="Cambria" w:cs="Arial"/>
              </w:rPr>
              <w:t>;</w:t>
            </w:r>
          </w:p>
          <w:p w14:paraId="5BD84B96" w14:textId="77777777" w:rsidR="00161E36" w:rsidRPr="00643FA6" w:rsidRDefault="00161E36" w:rsidP="00161E36">
            <w:pPr>
              <w:numPr>
                <w:ilvl w:val="0"/>
                <w:numId w:val="4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643FA6">
              <w:rPr>
                <w:rFonts w:ascii="Cambria" w:hAnsi="Cambria" w:cs="Arial"/>
              </w:rPr>
              <w:t xml:space="preserve">Visto il </w:t>
            </w:r>
            <w:proofErr w:type="spellStart"/>
            <w:r w:rsidRPr="00643FA6">
              <w:rPr>
                <w:rFonts w:ascii="Cambria" w:hAnsi="Cambria" w:cs="Arial"/>
              </w:rPr>
              <w:t>D.lgs</w:t>
            </w:r>
            <w:proofErr w:type="spellEnd"/>
            <w:r w:rsidRPr="00643FA6">
              <w:rPr>
                <w:rFonts w:ascii="Cambria" w:hAnsi="Cambria" w:cs="Arial"/>
              </w:rPr>
              <w:t xml:space="preserve"> 1/2018;</w:t>
            </w:r>
          </w:p>
          <w:p w14:paraId="33791457" w14:textId="599BEC6E" w:rsidR="00161E36" w:rsidRPr="00161E36" w:rsidRDefault="00161E36" w:rsidP="00161E36">
            <w:pPr>
              <w:numPr>
                <w:ilvl w:val="0"/>
                <w:numId w:val="4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643FA6">
              <w:rPr>
                <w:rFonts w:ascii="Cambria" w:hAnsi="Cambria" w:cs="Arial"/>
              </w:rPr>
              <w:t xml:space="preserve">Visto il </w:t>
            </w:r>
            <w:r>
              <w:rPr>
                <w:rFonts w:ascii="Cambria" w:hAnsi="Cambria" w:cs="Arial"/>
              </w:rPr>
              <w:t>D</w:t>
            </w:r>
            <w:r w:rsidRPr="00643FA6">
              <w:rPr>
                <w:rFonts w:ascii="Cambria" w:hAnsi="Cambria" w:cs="Arial"/>
              </w:rPr>
              <w:t xml:space="preserve">.lgs. 267/2000 e </w:t>
            </w:r>
            <w:proofErr w:type="spellStart"/>
            <w:r w:rsidRPr="00643FA6">
              <w:rPr>
                <w:rFonts w:ascii="Cambria" w:hAnsi="Cambria" w:cs="Arial"/>
              </w:rPr>
              <w:t>s.m.i.</w:t>
            </w:r>
            <w:proofErr w:type="spellEnd"/>
            <w:r>
              <w:rPr>
                <w:rFonts w:ascii="Cambria" w:hAnsi="Cambria" w:cs="Arial"/>
              </w:rPr>
              <w:t>.</w:t>
            </w:r>
          </w:p>
        </w:tc>
      </w:tr>
      <w:tr w:rsidR="00161E36" w:rsidRPr="00161E36" w14:paraId="6D24BD27" w14:textId="77777777" w:rsidTr="00161E36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07AD2" w14:textId="56F24029" w:rsidR="00161E36" w:rsidRPr="00161E36" w:rsidRDefault="00161E36" w:rsidP="00161E36">
            <w:pPr>
              <w:spacing w:before="60" w:after="60"/>
              <w:ind w:left="360" w:hanging="360"/>
              <w:jc w:val="both"/>
              <w:rPr>
                <w:rFonts w:ascii="Cambria" w:hAnsi="Cambria" w:cs="Arial"/>
                <w:b/>
                <w:bCs/>
              </w:rPr>
            </w:pPr>
            <w:r w:rsidRPr="00161E36">
              <w:rPr>
                <w:rFonts w:ascii="Cambria" w:hAnsi="Cambria" w:cs="Arial"/>
                <w:b/>
                <w:bCs/>
              </w:rPr>
              <w:t>Ordina</w:t>
            </w:r>
          </w:p>
        </w:tc>
      </w:tr>
      <w:tr w:rsidR="00161E36" w:rsidRPr="00161E36" w14:paraId="3C5889F8" w14:textId="77777777" w:rsidTr="00161E36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916DA" w14:textId="77777777" w:rsidR="00161E36" w:rsidRPr="00643FA6" w:rsidRDefault="00161E36" w:rsidP="00161E36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 w:rsidRPr="00643FA6">
              <w:rPr>
                <w:rFonts w:ascii="Cambria" w:hAnsi="Cambria" w:cs="Arial"/>
              </w:rPr>
              <w:t xml:space="preserve">all’Impresa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643FA6">
              <w:rPr>
                <w:rFonts w:ascii="Cambria" w:hAnsi="Cambria" w:cs="Arial"/>
              </w:rPr>
              <w:t xml:space="preserve"> di mettere a disposizione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643FA6">
              <w:rPr>
                <w:rFonts w:ascii="Cambria" w:hAnsi="Cambria" w:cs="Arial"/>
              </w:rPr>
              <w:t xml:space="preserve">, le seguenti maestranze per la durata di giorni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643FA6">
              <w:rPr>
                <w:rFonts w:ascii="Cambria" w:hAnsi="Cambria" w:cs="Arial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4"/>
              <w:gridCol w:w="8608"/>
            </w:tblGrid>
            <w:tr w:rsidR="00161E36" w:rsidRPr="00EF33DC" w14:paraId="5D98DDCB" w14:textId="77777777" w:rsidTr="00B57EF0">
              <w:tc>
                <w:tcPr>
                  <w:tcW w:w="959" w:type="dxa"/>
                  <w:shd w:val="clear" w:color="auto" w:fill="auto"/>
                </w:tcPr>
                <w:p w14:paraId="316AF4E9" w14:textId="77777777" w:rsidR="00161E36" w:rsidRPr="00EF33DC" w:rsidRDefault="00161E36" w:rsidP="00161E36">
                  <w:pPr>
                    <w:spacing w:before="60" w:after="60"/>
                    <w:rPr>
                      <w:rFonts w:ascii="Cambria" w:hAnsi="Cambria" w:cs="Arial"/>
                    </w:rPr>
                  </w:pPr>
                  <w:r w:rsidRPr="00EF33DC">
                    <w:rPr>
                      <w:rFonts w:ascii="Cambria" w:hAnsi="Cambria" w:cs="Arial"/>
                    </w:rPr>
                    <w:t xml:space="preserve">n. </w:t>
                  </w:r>
                  <w:r w:rsidRPr="00EF33DC">
                    <w:rPr>
                      <w:rFonts w:ascii="Cambria" w:hAnsi="Cambria" w:cs="Arial"/>
                      <w:highlight w:val="green"/>
                    </w:rPr>
                    <w:t>___</w:t>
                  </w:r>
                </w:p>
              </w:tc>
              <w:tc>
                <w:tcPr>
                  <w:tcW w:w="8819" w:type="dxa"/>
                  <w:shd w:val="clear" w:color="auto" w:fill="auto"/>
                </w:tcPr>
                <w:p w14:paraId="6F424D35" w14:textId="77777777" w:rsidR="00161E36" w:rsidRPr="00EF33DC" w:rsidRDefault="00161E36" w:rsidP="00161E36">
                  <w:pPr>
                    <w:spacing w:before="60" w:after="60"/>
                    <w:rPr>
                      <w:rFonts w:ascii="Cambria" w:hAnsi="Cambria" w:cs="Arial"/>
                    </w:rPr>
                  </w:pPr>
                  <w:r w:rsidRPr="00EF33DC">
                    <w:rPr>
                      <w:rFonts w:ascii="Cambria" w:hAnsi="Cambria" w:cs="Arial"/>
                    </w:rPr>
                    <w:t>capo cantiere</w:t>
                  </w:r>
                </w:p>
              </w:tc>
            </w:tr>
            <w:tr w:rsidR="00161E36" w:rsidRPr="00EF33DC" w14:paraId="0AF01967" w14:textId="77777777" w:rsidTr="00B57EF0">
              <w:tc>
                <w:tcPr>
                  <w:tcW w:w="959" w:type="dxa"/>
                  <w:shd w:val="clear" w:color="auto" w:fill="auto"/>
                </w:tcPr>
                <w:p w14:paraId="4C81922E" w14:textId="77777777" w:rsidR="00161E36" w:rsidRPr="00EF33DC" w:rsidRDefault="00161E36" w:rsidP="00161E36">
                  <w:pPr>
                    <w:spacing w:before="60" w:after="60"/>
                    <w:rPr>
                      <w:rFonts w:ascii="Cambria" w:hAnsi="Cambria" w:cs="Arial"/>
                    </w:rPr>
                  </w:pPr>
                  <w:r w:rsidRPr="00EF33DC">
                    <w:rPr>
                      <w:rFonts w:ascii="Cambria" w:hAnsi="Cambria" w:cs="Arial"/>
                    </w:rPr>
                    <w:t xml:space="preserve">n. </w:t>
                  </w:r>
                  <w:r w:rsidRPr="00EF33DC">
                    <w:rPr>
                      <w:rFonts w:ascii="Cambria" w:hAnsi="Cambria" w:cs="Arial"/>
                      <w:highlight w:val="green"/>
                    </w:rPr>
                    <w:t>___</w:t>
                  </w:r>
                </w:p>
              </w:tc>
              <w:tc>
                <w:tcPr>
                  <w:tcW w:w="8819" w:type="dxa"/>
                  <w:shd w:val="clear" w:color="auto" w:fill="auto"/>
                </w:tcPr>
                <w:p w14:paraId="21D1DBF5" w14:textId="77777777" w:rsidR="00161E36" w:rsidRPr="00EF33DC" w:rsidRDefault="00161E36" w:rsidP="00161E36">
                  <w:pPr>
                    <w:spacing w:before="60" w:after="60"/>
                    <w:rPr>
                      <w:rFonts w:ascii="Cambria" w:hAnsi="Cambria" w:cs="Arial"/>
                    </w:rPr>
                  </w:pPr>
                  <w:r w:rsidRPr="00EF33DC">
                    <w:rPr>
                      <w:rFonts w:ascii="Cambria" w:hAnsi="Cambria" w:cs="Arial"/>
                    </w:rPr>
                    <w:t>palista</w:t>
                  </w:r>
                </w:p>
              </w:tc>
            </w:tr>
            <w:tr w:rsidR="00161E36" w:rsidRPr="00EF33DC" w14:paraId="6923A961" w14:textId="77777777" w:rsidTr="00B57EF0">
              <w:tc>
                <w:tcPr>
                  <w:tcW w:w="959" w:type="dxa"/>
                  <w:shd w:val="clear" w:color="auto" w:fill="auto"/>
                </w:tcPr>
                <w:p w14:paraId="380B3E43" w14:textId="77777777" w:rsidR="00161E36" w:rsidRPr="00EF33DC" w:rsidRDefault="00161E36" w:rsidP="00161E36">
                  <w:pPr>
                    <w:spacing w:before="60" w:after="60"/>
                    <w:rPr>
                      <w:rFonts w:ascii="Cambria" w:hAnsi="Cambria" w:cs="Arial"/>
                    </w:rPr>
                  </w:pPr>
                  <w:r w:rsidRPr="00EF33DC">
                    <w:rPr>
                      <w:rFonts w:ascii="Cambria" w:hAnsi="Cambria" w:cs="Arial"/>
                    </w:rPr>
                    <w:t xml:space="preserve">n. </w:t>
                  </w:r>
                  <w:r w:rsidRPr="00EF33DC">
                    <w:rPr>
                      <w:rFonts w:ascii="Cambria" w:hAnsi="Cambria" w:cs="Arial"/>
                      <w:highlight w:val="green"/>
                    </w:rPr>
                    <w:t>___</w:t>
                  </w:r>
                </w:p>
              </w:tc>
              <w:tc>
                <w:tcPr>
                  <w:tcW w:w="8819" w:type="dxa"/>
                  <w:shd w:val="clear" w:color="auto" w:fill="auto"/>
                </w:tcPr>
                <w:p w14:paraId="226072DF" w14:textId="77777777" w:rsidR="00161E36" w:rsidRPr="00EF33DC" w:rsidRDefault="00161E36" w:rsidP="00161E36">
                  <w:pPr>
                    <w:spacing w:before="60" w:after="60"/>
                    <w:rPr>
                      <w:rFonts w:ascii="Cambria" w:hAnsi="Cambria" w:cs="Arial"/>
                    </w:rPr>
                  </w:pPr>
                  <w:r w:rsidRPr="00EF33DC">
                    <w:rPr>
                      <w:rFonts w:ascii="Cambria" w:hAnsi="Cambria" w:cs="Arial"/>
                    </w:rPr>
                    <w:t>gruista</w:t>
                  </w:r>
                </w:p>
              </w:tc>
            </w:tr>
            <w:tr w:rsidR="00161E36" w:rsidRPr="00EF33DC" w14:paraId="2965170F" w14:textId="77777777" w:rsidTr="00B57EF0">
              <w:tc>
                <w:tcPr>
                  <w:tcW w:w="959" w:type="dxa"/>
                  <w:shd w:val="clear" w:color="auto" w:fill="auto"/>
                </w:tcPr>
                <w:p w14:paraId="1825DC50" w14:textId="77777777" w:rsidR="00161E36" w:rsidRPr="00EF33DC" w:rsidRDefault="00161E36" w:rsidP="00161E36">
                  <w:pPr>
                    <w:spacing w:before="60" w:after="60"/>
                    <w:rPr>
                      <w:rFonts w:ascii="Cambria" w:hAnsi="Cambria" w:cs="Arial"/>
                    </w:rPr>
                  </w:pPr>
                  <w:r w:rsidRPr="00EF33DC">
                    <w:rPr>
                      <w:rFonts w:ascii="Cambria" w:hAnsi="Cambria" w:cs="Arial"/>
                    </w:rPr>
                    <w:t xml:space="preserve">n. </w:t>
                  </w:r>
                  <w:r w:rsidRPr="00EF33DC">
                    <w:rPr>
                      <w:rFonts w:ascii="Cambria" w:hAnsi="Cambria" w:cs="Arial"/>
                      <w:highlight w:val="green"/>
                    </w:rPr>
                    <w:t>___</w:t>
                  </w:r>
                </w:p>
              </w:tc>
              <w:tc>
                <w:tcPr>
                  <w:tcW w:w="8819" w:type="dxa"/>
                  <w:shd w:val="clear" w:color="auto" w:fill="auto"/>
                </w:tcPr>
                <w:p w14:paraId="7F819604" w14:textId="77777777" w:rsidR="00161E36" w:rsidRPr="00EF33DC" w:rsidRDefault="00161E36" w:rsidP="00161E36">
                  <w:pPr>
                    <w:spacing w:before="60" w:after="60"/>
                    <w:rPr>
                      <w:rFonts w:ascii="Cambria" w:hAnsi="Cambria" w:cs="Arial"/>
                    </w:rPr>
                  </w:pPr>
                  <w:r w:rsidRPr="00EF33DC">
                    <w:rPr>
                      <w:rFonts w:ascii="Cambria" w:hAnsi="Cambria" w:cs="Arial"/>
                    </w:rPr>
                    <w:t>operai specializzati</w:t>
                  </w:r>
                </w:p>
              </w:tc>
            </w:tr>
          </w:tbl>
          <w:p w14:paraId="0BB8671D" w14:textId="34628140" w:rsidR="00161E36" w:rsidRPr="00161E36" w:rsidRDefault="00161E36" w:rsidP="00161E36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 w:rsidRPr="00643FA6">
              <w:rPr>
                <w:rFonts w:ascii="Cambria" w:hAnsi="Cambria" w:cs="Arial"/>
              </w:rPr>
              <w:t>Al pagamento delle mercedi alle maestranze provvederà direttamente il Comune richiedente, previa nota giustificativa dell’Impresa.</w:t>
            </w:r>
          </w:p>
        </w:tc>
      </w:tr>
      <w:tr w:rsidR="00161E36" w:rsidRPr="00161E36" w14:paraId="49127BA8" w14:textId="77777777" w:rsidTr="00B57EF0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3C1E6" w14:textId="77777777" w:rsidR="00161E36" w:rsidRPr="00161E36" w:rsidRDefault="00161E36" w:rsidP="00B57EF0">
            <w:pPr>
              <w:spacing w:before="60" w:after="60"/>
              <w:rPr>
                <w:rFonts w:ascii="Cambria" w:hAnsi="Cambria" w:cs="Arial"/>
                <w:b/>
                <w:bCs/>
              </w:rPr>
            </w:pPr>
            <w:r w:rsidRPr="00161E36">
              <w:rPr>
                <w:rFonts w:ascii="Cambria" w:hAnsi="Cambria" w:cs="Arial"/>
                <w:b/>
                <w:bCs/>
              </w:rPr>
              <w:t>Rende noto</w:t>
            </w:r>
          </w:p>
        </w:tc>
      </w:tr>
      <w:tr w:rsidR="00161E36" w:rsidRPr="00161E36" w14:paraId="6792ADE7" w14:textId="77777777" w:rsidTr="00B57EF0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EBF02" w14:textId="73A29B96" w:rsidR="00161E36" w:rsidRPr="00643FA6" w:rsidRDefault="00161E36" w:rsidP="00B57EF0">
            <w:pPr>
              <w:spacing w:before="60" w:after="60"/>
              <w:rPr>
                <w:rFonts w:ascii="Cambria" w:hAnsi="Cambria" w:cs="Arial"/>
              </w:rPr>
            </w:pPr>
            <w:r w:rsidRPr="00643FA6">
              <w:rPr>
                <w:rFonts w:ascii="Cambria" w:hAnsi="Cambria" w:cs="Arial"/>
              </w:rPr>
              <w:t>Che a norma dell'art.6 della L. 241</w:t>
            </w:r>
            <w:r>
              <w:rPr>
                <w:rFonts w:ascii="Cambria" w:hAnsi="Cambria" w:cs="Arial"/>
              </w:rPr>
              <w:t>/1990</w:t>
            </w:r>
            <w:r w:rsidRPr="00643FA6">
              <w:rPr>
                <w:rFonts w:ascii="Cambria" w:hAnsi="Cambria" w:cs="Arial"/>
              </w:rPr>
              <w:t xml:space="preserve"> il responsabile del provvedimento è il sig.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643FA6">
              <w:rPr>
                <w:rFonts w:ascii="Cambria" w:hAnsi="Cambria" w:cs="Arial"/>
              </w:rPr>
              <w:t xml:space="preserve"> il quale provvederà all’adozione di tutti gli atti successivi e conseguenti, e dei necessari impegni di spesa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161E36" w:rsidRPr="00161E36" w14:paraId="35150207" w14:textId="77777777" w:rsidTr="00B57EF0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5218C" w14:textId="77777777" w:rsidR="00161E36" w:rsidRPr="00161E36" w:rsidRDefault="00161E36" w:rsidP="00B57EF0">
            <w:pPr>
              <w:spacing w:before="60" w:after="60"/>
              <w:rPr>
                <w:rFonts w:ascii="Cambria" w:hAnsi="Cambria" w:cs="Arial"/>
                <w:b/>
                <w:bCs/>
              </w:rPr>
            </w:pPr>
            <w:r w:rsidRPr="00161E36">
              <w:rPr>
                <w:rFonts w:ascii="Cambria" w:hAnsi="Cambria" w:cs="Arial"/>
                <w:b/>
                <w:bCs/>
              </w:rPr>
              <w:t>Avverte</w:t>
            </w:r>
          </w:p>
        </w:tc>
      </w:tr>
      <w:tr w:rsidR="00161E36" w:rsidRPr="00161E36" w14:paraId="536B9F3C" w14:textId="77777777" w:rsidTr="00161E36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B6403" w14:textId="3E94D4FE" w:rsidR="00161E36" w:rsidRPr="00643FA6" w:rsidRDefault="00161E36" w:rsidP="00161E36">
            <w:pPr>
              <w:numPr>
                <w:ilvl w:val="0"/>
                <w:numId w:val="5"/>
              </w:numPr>
              <w:spacing w:before="60" w:after="60"/>
              <w:rPr>
                <w:rFonts w:ascii="Cambria" w:hAnsi="Cambria" w:cs="Arial"/>
              </w:rPr>
            </w:pPr>
            <w:r w:rsidRPr="00643FA6">
              <w:rPr>
                <w:rFonts w:ascii="Cambria" w:hAnsi="Cambria" w:cs="Arial"/>
              </w:rPr>
              <w:t xml:space="preserve">Copia del presente provvedimento è pubblicata all’Albo del Comune e notificata 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643FA6">
              <w:rPr>
                <w:rFonts w:ascii="Cambria" w:hAnsi="Cambria" w:cs="Arial"/>
              </w:rPr>
              <w:t xml:space="preserve"> e verrà trasmessa alla Regione Piemonte, alla Prefettura </w:t>
            </w:r>
            <w:r>
              <w:rPr>
                <w:rFonts w:ascii="Cambria" w:hAnsi="Cambria" w:cs="Arial"/>
              </w:rPr>
              <w:t xml:space="preserve">– Ufficio Territoriale del Governo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="00080519">
              <w:rPr>
                <w:rFonts w:ascii="Cambria" w:hAnsi="Cambria" w:cs="Arial"/>
              </w:rPr>
              <w:t xml:space="preserve"> e</w:t>
            </w:r>
            <w:r>
              <w:rPr>
                <w:rFonts w:ascii="Cambria" w:hAnsi="Cambria" w:cs="Arial"/>
              </w:rPr>
              <w:t xml:space="preserve"> alla </w:t>
            </w:r>
            <w:r w:rsidRPr="00161E36">
              <w:rPr>
                <w:rFonts w:ascii="Cambria" w:hAnsi="Cambria" w:cs="Arial"/>
                <w:highlight w:val="green"/>
              </w:rPr>
              <w:t>Provincia/Città Metropolitana</w:t>
            </w:r>
            <w:r>
              <w:rPr>
                <w:rFonts w:ascii="Cambria" w:hAnsi="Cambria" w:cs="Arial"/>
              </w:rPr>
              <w:t xml:space="preserve"> di</w:t>
            </w:r>
            <w:r w:rsidR="00080519">
              <w:rPr>
                <w:rFonts w:ascii="Cambria" w:hAnsi="Cambria" w:cs="Arial"/>
              </w:rPr>
              <w:t xml:space="preserve"> </w:t>
            </w:r>
            <w:r w:rsidR="00080519"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>;</w:t>
            </w:r>
          </w:p>
          <w:p w14:paraId="3E688A27" w14:textId="41571D86" w:rsidR="00161E36" w:rsidRPr="00643FA6" w:rsidRDefault="00161E36" w:rsidP="00161E36">
            <w:pPr>
              <w:numPr>
                <w:ilvl w:val="0"/>
                <w:numId w:val="5"/>
              </w:numPr>
              <w:spacing w:before="60" w:after="60"/>
              <w:rPr>
                <w:rFonts w:ascii="Cambria" w:hAnsi="Cambria" w:cs="Arial"/>
              </w:rPr>
            </w:pPr>
            <w:r w:rsidRPr="00643FA6">
              <w:rPr>
                <w:rFonts w:ascii="Cambria" w:hAnsi="Cambria" w:cs="Arial"/>
              </w:rPr>
              <w:t xml:space="preserve">Sono incaricati della esecuzione della presente ordinanza, i </w:t>
            </w:r>
            <w:r>
              <w:rPr>
                <w:rFonts w:ascii="Cambria" w:hAnsi="Cambria" w:cs="Arial"/>
              </w:rPr>
              <w:t>Polizia Locale</w:t>
            </w:r>
            <w:r w:rsidRPr="00643FA6">
              <w:rPr>
                <w:rFonts w:ascii="Cambria" w:hAnsi="Cambria" w:cs="Arial"/>
              </w:rPr>
              <w:t>, le Forze dell’Ordine</w:t>
            </w:r>
            <w:r>
              <w:rPr>
                <w:rFonts w:ascii="Cambria" w:hAnsi="Cambria" w:cs="Arial"/>
              </w:rPr>
              <w:t>;</w:t>
            </w:r>
          </w:p>
          <w:p w14:paraId="4B88C373" w14:textId="1817D390" w:rsidR="00161E36" w:rsidRPr="00643FA6" w:rsidRDefault="00161E36" w:rsidP="00161E36">
            <w:pPr>
              <w:numPr>
                <w:ilvl w:val="0"/>
                <w:numId w:val="5"/>
              </w:numPr>
              <w:spacing w:before="60" w:after="60"/>
              <w:rPr>
                <w:rFonts w:ascii="Cambria" w:hAnsi="Cambria" w:cs="Arial"/>
              </w:rPr>
            </w:pPr>
            <w:r w:rsidRPr="00643FA6">
              <w:rPr>
                <w:rFonts w:ascii="Cambria" w:hAnsi="Cambria" w:cs="Arial"/>
              </w:rPr>
              <w:t>La violazione delle disposizioni della presente ordinanza è punita ai sensi dell'art. 650 del codice</w:t>
            </w:r>
            <w:r>
              <w:rPr>
                <w:rFonts w:ascii="Cambria" w:hAnsi="Cambria" w:cs="Arial"/>
              </w:rPr>
              <w:t xml:space="preserve"> </w:t>
            </w:r>
            <w:r w:rsidRPr="00643FA6">
              <w:rPr>
                <w:rFonts w:ascii="Cambria" w:hAnsi="Cambria" w:cs="Arial"/>
              </w:rPr>
              <w:t>penale</w:t>
            </w:r>
            <w:r>
              <w:rPr>
                <w:rFonts w:ascii="Cambria" w:hAnsi="Cambria" w:cs="Arial"/>
              </w:rPr>
              <w:t>;</w:t>
            </w:r>
          </w:p>
          <w:p w14:paraId="62398336" w14:textId="0B949EFD" w:rsidR="00161E36" w:rsidRPr="00161E36" w:rsidRDefault="00161E36" w:rsidP="00161E36">
            <w:pPr>
              <w:numPr>
                <w:ilvl w:val="0"/>
                <w:numId w:val="5"/>
              </w:numPr>
              <w:spacing w:before="60" w:after="60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>Che, ai sensi dell’art. 3, comma 4, della Legge 241/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90, contro la presente ordinanza quanti hanno interesse potranno fare ricorso amministrativo avanti al  Prefetto di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entro 30 giorni (D.P.R. 1199/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 xml:space="preserve">71), dalla pubblicazione del provvedimento all’Albo Pretorio, ricorso giurisdizionale al TAR del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entro 60 giorni (L. 1034/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71- D</w:t>
            </w:r>
            <w:r>
              <w:rPr>
                <w:rFonts w:ascii="Cambria" w:hAnsi="Cambria" w:cs="Arial"/>
              </w:rPr>
              <w:t>.</w:t>
            </w:r>
            <w:r w:rsidRPr="00FE15C3">
              <w:rPr>
                <w:rFonts w:ascii="Cambria" w:hAnsi="Cambria" w:cs="Arial"/>
              </w:rPr>
              <w:t>lgs</w:t>
            </w:r>
            <w:r>
              <w:rPr>
                <w:rFonts w:ascii="Cambria" w:hAnsi="Cambria" w:cs="Arial"/>
              </w:rPr>
              <w:t>.</w:t>
            </w:r>
            <w:r w:rsidRPr="00FE15C3">
              <w:rPr>
                <w:rFonts w:ascii="Cambria" w:hAnsi="Cambria" w:cs="Arial"/>
              </w:rPr>
              <w:t xml:space="preserve"> 104/</w:t>
            </w:r>
            <w:r>
              <w:rPr>
                <w:rFonts w:ascii="Cambria" w:hAnsi="Cambria" w:cs="Arial"/>
              </w:rPr>
              <w:t>20</w:t>
            </w:r>
            <w:r w:rsidRPr="00FE15C3">
              <w:rPr>
                <w:rFonts w:ascii="Cambria" w:hAnsi="Cambria" w:cs="Arial"/>
              </w:rPr>
              <w:t>10) o, in via alternativa ricorso straordinario entro 120 giorni al Presidente della Repubblica, ( D.P.R. 1199/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71),  termini tutti decorrenti dalla data di notifica/pubblicazione del presente provvedimento o della piena conoscenza dello stesso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161E36" w:rsidRPr="00396368" w14:paraId="35BC8A9B" w14:textId="77777777" w:rsidTr="00B57EF0">
        <w:tc>
          <w:tcPr>
            <w:tcW w:w="1951" w:type="dxa"/>
            <w:shd w:val="clear" w:color="auto" w:fill="auto"/>
            <w:vAlign w:val="center"/>
          </w:tcPr>
          <w:p w14:paraId="047F66D1" w14:textId="77777777" w:rsidR="00161E36" w:rsidRPr="00396368" w:rsidRDefault="00161E36" w:rsidP="00B57EF0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note</w:t>
            </w:r>
          </w:p>
        </w:tc>
        <w:tc>
          <w:tcPr>
            <w:tcW w:w="7827" w:type="dxa"/>
            <w:gridSpan w:val="2"/>
            <w:shd w:val="clear" w:color="auto" w:fill="auto"/>
          </w:tcPr>
          <w:p w14:paraId="2698247D" w14:textId="77777777" w:rsidR="00161E36" w:rsidRPr="00396368" w:rsidRDefault="00161E36" w:rsidP="00B57EF0">
            <w:pPr>
              <w:spacing w:before="40" w:after="40"/>
              <w:rPr>
                <w:rFonts w:ascii="Cambria" w:hAnsi="Cambria" w:cs="Arial"/>
                <w:b/>
              </w:rPr>
            </w:pPr>
            <w:r w:rsidRPr="003C3615">
              <w:rPr>
                <w:rFonts w:ascii="Cambria" w:hAnsi="Cambria" w:cs="Arial"/>
                <w:i/>
              </w:rPr>
              <w:t xml:space="preserve">in </w:t>
            </w:r>
            <w:r w:rsidRPr="003C3615">
              <w:rPr>
                <w:rFonts w:ascii="Cambria" w:hAnsi="Cambria" w:cs="Arial"/>
                <w:i/>
                <w:highlight w:val="green"/>
              </w:rPr>
              <w:t>verde</w:t>
            </w:r>
            <w:r w:rsidRPr="003C3615">
              <w:rPr>
                <w:rFonts w:ascii="Cambria" w:hAnsi="Cambria" w:cs="Arial"/>
                <w:i/>
              </w:rPr>
              <w:t xml:space="preserve"> le parti da completare</w:t>
            </w:r>
          </w:p>
        </w:tc>
      </w:tr>
    </w:tbl>
    <w:p w14:paraId="0E2D8555" w14:textId="77777777" w:rsidR="00161E36" w:rsidRDefault="00161E36" w:rsidP="00161E36">
      <w:pPr>
        <w:spacing w:before="60" w:after="60"/>
        <w:jc w:val="center"/>
        <w:rPr>
          <w:rFonts w:ascii="Cambria" w:hAnsi="Cambria" w:cs="Arial"/>
          <w:b/>
        </w:rPr>
      </w:pPr>
    </w:p>
    <w:sectPr w:rsidR="00161E36" w:rsidSect="00827D8B">
      <w:headerReference w:type="default" r:id="rId8"/>
      <w:footerReference w:type="even" r:id="rId9"/>
      <w:footerReference w:type="default" r:id="rId10"/>
      <w:pgSz w:w="11906" w:h="16838"/>
      <w:pgMar w:top="1135" w:right="1134" w:bottom="1134" w:left="1134" w:header="720" w:footer="720" w:gutter="0"/>
      <w:pgNumType w:start="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16331" w14:textId="77777777" w:rsidR="009A35C0" w:rsidRDefault="009A35C0">
      <w:r>
        <w:separator/>
      </w:r>
    </w:p>
  </w:endnote>
  <w:endnote w:type="continuationSeparator" w:id="0">
    <w:p w14:paraId="04310F98" w14:textId="77777777" w:rsidR="009A35C0" w:rsidRDefault="009A3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41A8F" w14:textId="77777777" w:rsidR="007F2786" w:rsidRDefault="007F278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12BD19D" w14:textId="77777777" w:rsidR="007F2786" w:rsidRDefault="007F278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2900" w14:textId="77777777" w:rsidR="007F2786" w:rsidRDefault="007F278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58C62" w14:textId="77777777" w:rsidR="009A35C0" w:rsidRDefault="009A35C0">
      <w:r>
        <w:separator/>
      </w:r>
    </w:p>
  </w:footnote>
  <w:footnote w:type="continuationSeparator" w:id="0">
    <w:p w14:paraId="1C9E57BF" w14:textId="77777777" w:rsidR="009A35C0" w:rsidRDefault="009A3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C2CC0" w14:textId="22996E3D" w:rsidR="00B3066F" w:rsidRDefault="00867719" w:rsidP="00B3066F">
    <w:pPr>
      <w:pStyle w:val="Pidipagina"/>
      <w:rPr>
        <w:rFonts w:ascii="Cambria" w:hAnsi="Cambria"/>
        <w:i/>
        <w:sz w:val="16"/>
        <w:szCs w:val="16"/>
      </w:rPr>
    </w:pPr>
    <w:bookmarkStart w:id="0" w:name="_Hlk527725052"/>
    <w:r>
      <w:rPr>
        <w:rFonts w:ascii="Cambria" w:hAnsi="Cambria"/>
        <w:i/>
        <w:sz w:val="16"/>
        <w:szCs w:val="16"/>
      </w:rPr>
      <w:t>COM 08 NO</w:t>
    </w:r>
    <w:r w:rsidR="00765330">
      <w:rPr>
        <w:rFonts w:ascii="Cambria" w:hAnsi="Cambria"/>
        <w:i/>
        <w:sz w:val="16"/>
        <w:szCs w:val="16"/>
      </w:rPr>
      <w:t xml:space="preserve"> </w:t>
    </w:r>
    <w:r w:rsidR="00B3066F">
      <w:rPr>
        <w:rFonts w:ascii="Cambria" w:hAnsi="Cambria"/>
        <w:i/>
        <w:sz w:val="16"/>
        <w:szCs w:val="16"/>
      </w:rPr>
      <w:t xml:space="preserve">• Piano </w:t>
    </w:r>
    <w:r>
      <w:rPr>
        <w:rFonts w:ascii="Cambria" w:hAnsi="Cambria"/>
        <w:i/>
        <w:sz w:val="16"/>
        <w:szCs w:val="16"/>
      </w:rPr>
      <w:t>inter</w:t>
    </w:r>
    <w:r w:rsidR="00B3066F">
      <w:rPr>
        <w:rFonts w:ascii="Cambria" w:hAnsi="Cambria"/>
        <w:i/>
        <w:sz w:val="16"/>
        <w:szCs w:val="16"/>
      </w:rPr>
      <w:t>comunale di protezione civile • Ordinanze Sindacali</w:t>
    </w:r>
    <w:bookmarkEnd w:id="0"/>
  </w:p>
  <w:p w14:paraId="18BDAB2D" w14:textId="77777777" w:rsidR="00CA71D2" w:rsidRPr="00B3066F" w:rsidRDefault="00CA71D2" w:rsidP="00B3066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02E7CAA"/>
    <w:lvl w:ilvl="0">
      <w:numFmt w:val="decimal"/>
      <w:lvlText w:val="*"/>
      <w:lvlJc w:val="left"/>
    </w:lvl>
  </w:abstractNum>
  <w:abstractNum w:abstractNumId="1" w15:restartNumberingAfterBreak="0">
    <w:nsid w:val="477A5886"/>
    <w:multiLevelType w:val="singleLevel"/>
    <w:tmpl w:val="7110F592"/>
    <w:lvl w:ilvl="0">
      <w:start w:val="14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" w15:restartNumberingAfterBreak="0">
    <w:nsid w:val="4A8B018C"/>
    <w:multiLevelType w:val="hybridMultilevel"/>
    <w:tmpl w:val="5A7A817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BAA49F1"/>
    <w:multiLevelType w:val="hybridMultilevel"/>
    <w:tmpl w:val="DEA86F7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8D83C30"/>
    <w:multiLevelType w:val="singleLevel"/>
    <w:tmpl w:val="7110F592"/>
    <w:lvl w:ilvl="0">
      <w:start w:val="14"/>
      <w:numFmt w:val="lowerLetter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num w:numId="1" w16cid:durableId="134816860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478649984">
    <w:abstractNumId w:val="4"/>
  </w:num>
  <w:num w:numId="3" w16cid:durableId="1059549176">
    <w:abstractNumId w:val="1"/>
  </w:num>
  <w:num w:numId="4" w16cid:durableId="455684808">
    <w:abstractNumId w:val="2"/>
  </w:num>
  <w:num w:numId="5" w16cid:durableId="18373022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A392F"/>
    <w:rsid w:val="00080519"/>
    <w:rsid w:val="000A0F72"/>
    <w:rsid w:val="00161E36"/>
    <w:rsid w:val="001665A4"/>
    <w:rsid w:val="002113CA"/>
    <w:rsid w:val="002731F5"/>
    <w:rsid w:val="002A392F"/>
    <w:rsid w:val="00311FE2"/>
    <w:rsid w:val="0039732A"/>
    <w:rsid w:val="003A6B12"/>
    <w:rsid w:val="003B2FA5"/>
    <w:rsid w:val="003E2CCC"/>
    <w:rsid w:val="003E52DE"/>
    <w:rsid w:val="00406249"/>
    <w:rsid w:val="004A7E18"/>
    <w:rsid w:val="00576F19"/>
    <w:rsid w:val="005B6495"/>
    <w:rsid w:val="005C7141"/>
    <w:rsid w:val="00643FA6"/>
    <w:rsid w:val="00704068"/>
    <w:rsid w:val="00751E94"/>
    <w:rsid w:val="00765330"/>
    <w:rsid w:val="007A3988"/>
    <w:rsid w:val="007D548E"/>
    <w:rsid w:val="007F2786"/>
    <w:rsid w:val="00827D8B"/>
    <w:rsid w:val="008448FB"/>
    <w:rsid w:val="00867719"/>
    <w:rsid w:val="008D1575"/>
    <w:rsid w:val="008F2EB9"/>
    <w:rsid w:val="009214E0"/>
    <w:rsid w:val="009A1ADA"/>
    <w:rsid w:val="009A35C0"/>
    <w:rsid w:val="009A36C4"/>
    <w:rsid w:val="00A229E1"/>
    <w:rsid w:val="00B3066F"/>
    <w:rsid w:val="00B420EA"/>
    <w:rsid w:val="00B76C7E"/>
    <w:rsid w:val="00BA17A6"/>
    <w:rsid w:val="00BC09FF"/>
    <w:rsid w:val="00BC708E"/>
    <w:rsid w:val="00BD54F0"/>
    <w:rsid w:val="00C53AFB"/>
    <w:rsid w:val="00CA71D2"/>
    <w:rsid w:val="00DD4D48"/>
    <w:rsid w:val="00E21007"/>
    <w:rsid w:val="00EF33DC"/>
    <w:rsid w:val="00EF71E0"/>
    <w:rsid w:val="00F64383"/>
    <w:rsid w:val="00FC7CF2"/>
    <w:rsid w:val="00FD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13CB10"/>
  <w15:chartTrackingRefBased/>
  <w15:docId w15:val="{6A0942DF-7BA0-4AE9-B0F4-E0912E494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643F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CA71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AA2E8-8D0A-42A4-BC34-987878C05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Bogogno</vt:lpstr>
    </vt:vector>
  </TitlesOfParts>
  <Company>Regione Piemonte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 08 NO</dc:title>
  <dc:subject/>
  <dc:creator>Regione Piemonte</dc:creator>
  <cp:keywords/>
  <cp:lastModifiedBy>Gianfranco Messina</cp:lastModifiedBy>
  <cp:revision>20</cp:revision>
  <cp:lastPrinted>1999-02-09T15:01:00Z</cp:lastPrinted>
  <dcterms:created xsi:type="dcterms:W3CDTF">2020-10-26T16:57:00Z</dcterms:created>
  <dcterms:modified xsi:type="dcterms:W3CDTF">2023-02-14T07:15:00Z</dcterms:modified>
</cp:coreProperties>
</file>